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541"/>
        <w:gridCol w:w="3822"/>
        <w:gridCol w:w="22"/>
      </w:tblGrid>
      <w:tr w:rsidR="00331DBD" w:rsidTr="002E209C">
        <w:trPr>
          <w:gridAfter w:val="1"/>
          <w:wAfter w:w="22" w:type="dxa"/>
        </w:trPr>
        <w:tc>
          <w:tcPr>
            <w:tcW w:w="2405" w:type="dxa"/>
          </w:tcPr>
          <w:p w:rsidR="00331DBD" w:rsidRDefault="00331DBD">
            <w:r>
              <w:rPr>
                <w:noProof/>
                <w:lang w:eastAsia="en-CA"/>
              </w:rPr>
              <w:drawing>
                <wp:inline distT="0" distB="0" distL="0" distR="0">
                  <wp:extent cx="1047750" cy="8094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3540 City of London AnimalCare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01" cy="81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</w:tcPr>
          <w:p w:rsidR="00331DBD" w:rsidRPr="002E209C" w:rsidRDefault="00331DBD">
            <w:pPr>
              <w:rPr>
                <w:b/>
                <w:sz w:val="60"/>
                <w:szCs w:val="60"/>
              </w:rPr>
            </w:pPr>
            <w:r w:rsidRPr="002E209C">
              <w:rPr>
                <w:b/>
                <w:sz w:val="60"/>
                <w:szCs w:val="60"/>
              </w:rPr>
              <w:t>Cat Adoption Questionnaire</w:t>
            </w:r>
          </w:p>
          <w:p w:rsidR="002E209C" w:rsidRPr="002E209C" w:rsidRDefault="002E209C">
            <w:pPr>
              <w:rPr>
                <w:sz w:val="28"/>
                <w:szCs w:val="28"/>
              </w:rPr>
            </w:pPr>
            <w:r w:rsidRPr="002E209C">
              <w:rPr>
                <w:b/>
                <w:sz w:val="28"/>
                <w:szCs w:val="28"/>
              </w:rPr>
              <w:t>Please Print Clearly</w:t>
            </w:r>
          </w:p>
        </w:tc>
      </w:tr>
      <w:tr w:rsidR="002E209C" w:rsidTr="002E2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DE0" w:rsidRDefault="00427DE0"/>
          <w:p w:rsidR="002E209C" w:rsidRDefault="002E209C">
            <w:r>
              <w:t>Name: ___________________________________________________</w:t>
            </w:r>
          </w:p>
          <w:p w:rsidR="002E209C" w:rsidRDefault="002E209C"/>
          <w:p w:rsidR="002E209C" w:rsidRDefault="002E209C">
            <w:r>
              <w:t>Address: __________________________________ Apt. # __________</w:t>
            </w:r>
          </w:p>
          <w:p w:rsidR="002E209C" w:rsidRDefault="002E209C"/>
          <w:p w:rsidR="002E209C" w:rsidRDefault="002E209C">
            <w:r>
              <w:t>City: ___________________________ Postal Code: _______________</w:t>
            </w:r>
          </w:p>
          <w:p w:rsidR="002E209C" w:rsidRDefault="002E209C"/>
          <w:p w:rsidR="002E209C" w:rsidRDefault="002E209C">
            <w:r>
              <w:t>Phone #: _________________________________________________</w:t>
            </w:r>
          </w:p>
          <w:p w:rsidR="002E209C" w:rsidRDefault="002E209C"/>
          <w:p w:rsidR="002E209C" w:rsidRDefault="002E209C" w:rsidP="002E209C">
            <w:r>
              <w:t>Email: ____________________________________________________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:rsidR="00427DE0" w:rsidRDefault="002E209C">
            <w:r>
              <w:t xml:space="preserve"> </w:t>
            </w: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FOR OFFICE USE: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P#: _____________________________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Pr="002E209C" w:rsidRDefault="002E209C">
            <w:pPr>
              <w:rPr>
                <w:b/>
              </w:rPr>
            </w:pPr>
            <w:r w:rsidRPr="002E209C">
              <w:rPr>
                <w:b/>
              </w:rPr>
              <w:t>A#: _____________________________</w:t>
            </w:r>
          </w:p>
          <w:p w:rsidR="002E209C" w:rsidRPr="002E209C" w:rsidRDefault="002E209C">
            <w:pPr>
              <w:rPr>
                <w:b/>
              </w:rPr>
            </w:pPr>
          </w:p>
          <w:p w:rsidR="002E209C" w:rsidRDefault="002E209C" w:rsidP="002E209C">
            <w:pPr>
              <w:rPr>
                <w:b/>
              </w:rPr>
            </w:pPr>
            <w:r w:rsidRPr="002E209C">
              <w:rPr>
                <w:b/>
              </w:rPr>
              <w:t>Adoption Date: ___________________</w:t>
            </w:r>
          </w:p>
          <w:p w:rsidR="001F5FA4" w:rsidRDefault="001F5FA4" w:rsidP="002E209C">
            <w:pPr>
              <w:rPr>
                <w:b/>
              </w:rPr>
            </w:pPr>
          </w:p>
          <w:p w:rsidR="001F5FA4" w:rsidRDefault="001F5FA4" w:rsidP="002E209C">
            <w:r>
              <w:rPr>
                <w:b/>
              </w:rPr>
              <w:t>ACT Initials: ______________________</w:t>
            </w:r>
          </w:p>
        </w:tc>
      </w:tr>
    </w:tbl>
    <w:p w:rsidR="002E209C" w:rsidRDefault="002E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644"/>
        <w:gridCol w:w="425"/>
        <w:gridCol w:w="1528"/>
        <w:gridCol w:w="3597"/>
      </w:tblGrid>
      <w:tr w:rsidR="007E2A6A" w:rsidTr="00515E38">
        <w:tc>
          <w:tcPr>
            <w:tcW w:w="52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2A6A" w:rsidRPr="007E2A6A" w:rsidRDefault="007E2A6A">
            <w:pPr>
              <w:rPr>
                <w:b/>
              </w:rPr>
            </w:pPr>
            <w:r w:rsidRPr="007E2A6A">
              <w:rPr>
                <w:b/>
              </w:rPr>
              <w:t>ABOUT YOU AND YOUR HOME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A6A" w:rsidRPr="007E2A6A" w:rsidRDefault="007E2A6A">
            <w:pPr>
              <w:rPr>
                <w:b/>
              </w:rPr>
            </w:pPr>
          </w:p>
        </w:tc>
        <w:tc>
          <w:tcPr>
            <w:tcW w:w="51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2A6A" w:rsidRPr="007E2A6A" w:rsidRDefault="007E2A6A">
            <w:pPr>
              <w:rPr>
                <w:b/>
              </w:rPr>
            </w:pPr>
            <w:r w:rsidRPr="007E2A6A">
              <w:rPr>
                <w:b/>
              </w:rPr>
              <w:t>PET CARE</w:t>
            </w:r>
          </w:p>
        </w:tc>
      </w:tr>
      <w:tr w:rsidR="007E2A6A" w:rsidTr="00515E38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A6A" w:rsidRDefault="007E2A6A"/>
        </w:tc>
      </w:tr>
      <w:tr w:rsidR="007E2A6A" w:rsidTr="00515E38">
        <w:trPr>
          <w:trHeight w:val="9399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 w:rsidP="002E209C">
            <w:pPr>
              <w:pStyle w:val="ListParagraph"/>
              <w:numPr>
                <w:ilvl w:val="0"/>
                <w:numId w:val="1"/>
              </w:numPr>
            </w:pPr>
            <w:r>
              <w:t>Please select your age category: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 xml:space="preserve">Under 18      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>18 – 64</w:t>
            </w:r>
          </w:p>
          <w:p w:rsidR="007E2A6A" w:rsidRDefault="007E2A6A" w:rsidP="002E209C">
            <w:pPr>
              <w:pStyle w:val="ListParagraph"/>
              <w:numPr>
                <w:ilvl w:val="0"/>
                <w:numId w:val="2"/>
              </w:numPr>
            </w:pPr>
            <w:r>
              <w:t>65+</w:t>
            </w:r>
          </w:p>
          <w:p w:rsidR="007E2A6A" w:rsidRDefault="007E2A6A" w:rsidP="007E2A6A">
            <w:pPr>
              <w:pStyle w:val="ListParagraph"/>
              <w:ind w:left="1440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What best describes your living environment?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3"/>
              </w:numPr>
            </w:pPr>
            <w:r>
              <w:t>House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3"/>
              </w:numPr>
            </w:pPr>
            <w:r>
              <w:t>Apartment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3"/>
              </w:numPr>
            </w:pPr>
            <w:r>
              <w:t>Townhome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3"/>
              </w:numPr>
            </w:pPr>
            <w:r>
              <w:t>Condo</w:t>
            </w:r>
          </w:p>
          <w:p w:rsidR="007E2A6A" w:rsidRDefault="007E2A6A" w:rsidP="00427DE0">
            <w:r>
              <w:t xml:space="preserve">              </w:t>
            </w:r>
          </w:p>
          <w:p w:rsidR="007E2A6A" w:rsidRDefault="007E2A6A" w:rsidP="00427DE0">
            <w:r>
              <w:t xml:space="preserve">         Do you (circle one):         Own               Rent</w:t>
            </w:r>
          </w:p>
          <w:p w:rsidR="007E2A6A" w:rsidRDefault="007E2A6A" w:rsidP="00427DE0">
            <w:pPr>
              <w:pStyle w:val="ListParagraph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In your house, number of:</w:t>
            </w:r>
          </w:p>
          <w:p w:rsidR="007E2A6A" w:rsidRDefault="007E2A6A" w:rsidP="00427DE0">
            <w:pPr>
              <w:pStyle w:val="ListParagraph"/>
            </w:pPr>
            <w:r>
              <w:t>Adults (18+) _____</w:t>
            </w:r>
          </w:p>
          <w:p w:rsidR="007E2A6A" w:rsidRDefault="007E2A6A" w:rsidP="00427DE0">
            <w:pPr>
              <w:pStyle w:val="ListParagraph"/>
            </w:pPr>
            <w:r>
              <w:t>Children(under 12) _____</w:t>
            </w:r>
          </w:p>
          <w:p w:rsidR="007E2A6A" w:rsidRDefault="007E2A6A" w:rsidP="00427DE0">
            <w:pPr>
              <w:pStyle w:val="ListParagraph"/>
            </w:pPr>
            <w:r>
              <w:t>Children (12-17) _____</w:t>
            </w:r>
          </w:p>
          <w:p w:rsidR="007E2A6A" w:rsidRDefault="007E2A6A" w:rsidP="00427DE0">
            <w:pPr>
              <w:pStyle w:val="ListParagraph"/>
            </w:pPr>
          </w:p>
          <w:p w:rsidR="00515E38" w:rsidRDefault="00515E38" w:rsidP="00515E38">
            <w:pPr>
              <w:pStyle w:val="ListParagraph"/>
              <w:numPr>
                <w:ilvl w:val="0"/>
                <w:numId w:val="1"/>
              </w:numPr>
            </w:pPr>
            <w:r>
              <w:t>What is your residency status?</w:t>
            </w:r>
          </w:p>
          <w:p w:rsidR="00515E38" w:rsidRDefault="00515E38" w:rsidP="00515E38">
            <w:pPr>
              <w:pStyle w:val="ListParagraph"/>
              <w:numPr>
                <w:ilvl w:val="0"/>
                <w:numId w:val="4"/>
              </w:numPr>
            </w:pPr>
            <w:r>
              <w:t>Citizen</w:t>
            </w:r>
          </w:p>
          <w:p w:rsidR="00515E38" w:rsidRDefault="00515E38" w:rsidP="00515E38">
            <w:pPr>
              <w:pStyle w:val="ListParagraph"/>
              <w:numPr>
                <w:ilvl w:val="0"/>
                <w:numId w:val="4"/>
              </w:numPr>
            </w:pPr>
            <w:r>
              <w:t>Permanent resident</w:t>
            </w:r>
          </w:p>
          <w:p w:rsidR="00515E38" w:rsidRDefault="00515E38" w:rsidP="00515E38">
            <w:pPr>
              <w:pStyle w:val="ListParagraph"/>
              <w:numPr>
                <w:ilvl w:val="0"/>
                <w:numId w:val="4"/>
              </w:numPr>
            </w:pPr>
            <w:r>
              <w:t>Student/work visa</w:t>
            </w:r>
          </w:p>
          <w:p w:rsidR="00515E38" w:rsidRDefault="00515E38" w:rsidP="00515E38">
            <w:pPr>
              <w:pStyle w:val="ListParagraph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Have you had cats before?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734"/>
            </w:tblGrid>
            <w:tr w:rsidR="00515E38" w:rsidTr="00B57A24">
              <w:tc>
                <w:tcPr>
                  <w:tcW w:w="2296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Yes</w:t>
                  </w:r>
                </w:p>
              </w:tc>
              <w:tc>
                <w:tcPr>
                  <w:tcW w:w="2744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</w:t>
                  </w:r>
                </w:p>
              </w:tc>
            </w:tr>
          </w:tbl>
          <w:p w:rsidR="007E2A6A" w:rsidRDefault="007E2A6A" w:rsidP="00427DE0">
            <w:pPr>
              <w:pStyle w:val="ListParagraph"/>
              <w:ind w:left="1440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Were you the primary caregiver?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734"/>
            </w:tblGrid>
            <w:tr w:rsidR="00515E38" w:rsidTr="00B57A24">
              <w:tc>
                <w:tcPr>
                  <w:tcW w:w="2296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Yes</w:t>
                  </w:r>
                </w:p>
              </w:tc>
              <w:tc>
                <w:tcPr>
                  <w:tcW w:w="2744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</w:t>
                  </w:r>
                </w:p>
              </w:tc>
            </w:tr>
          </w:tbl>
          <w:p w:rsidR="007E2A6A" w:rsidRDefault="007E2A6A" w:rsidP="00427DE0">
            <w:pPr>
              <w:pStyle w:val="ListParagraph"/>
              <w:ind w:left="1440"/>
            </w:pPr>
          </w:p>
          <w:p w:rsidR="007E2A6A" w:rsidRDefault="006E0A01" w:rsidP="00427DE0">
            <w:pPr>
              <w:pStyle w:val="ListParagraph"/>
              <w:numPr>
                <w:ilvl w:val="0"/>
                <w:numId w:val="1"/>
              </w:numPr>
            </w:pPr>
            <w:r>
              <w:t>Is anyone in your home allergic to cats</w:t>
            </w:r>
            <w:r w:rsidR="007E2A6A"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2734"/>
            </w:tblGrid>
            <w:tr w:rsidR="00515E38" w:rsidTr="00B57A24">
              <w:tc>
                <w:tcPr>
                  <w:tcW w:w="2296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Yes</w:t>
                  </w:r>
                </w:p>
              </w:tc>
              <w:tc>
                <w:tcPr>
                  <w:tcW w:w="2744" w:type="dxa"/>
                </w:tcPr>
                <w:p w:rsidR="00515E38" w:rsidRDefault="00515E38" w:rsidP="00515E38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No</w:t>
                  </w:r>
                </w:p>
              </w:tc>
            </w:tr>
          </w:tbl>
          <w:p w:rsidR="007E2A6A" w:rsidRDefault="007E2A6A" w:rsidP="00427DE0">
            <w:pPr>
              <w:pStyle w:val="ListParagraph"/>
              <w:ind w:left="1440"/>
            </w:pPr>
          </w:p>
          <w:p w:rsidR="007E2A6A" w:rsidRDefault="007E2A6A" w:rsidP="00427DE0">
            <w:pPr>
              <w:pStyle w:val="ListParagraph"/>
              <w:numPr>
                <w:ilvl w:val="0"/>
                <w:numId w:val="1"/>
              </w:numPr>
            </w:pPr>
            <w:r>
              <w:t>The cat will be kept: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2"/>
              <w:gridCol w:w="2522"/>
            </w:tblGrid>
            <w:tr w:rsidR="00A92249" w:rsidTr="00A92249">
              <w:tc>
                <w:tcPr>
                  <w:tcW w:w="1714" w:type="dxa"/>
                </w:tcPr>
                <w:p w:rsidR="00A92249" w:rsidRDefault="00A92249" w:rsidP="00A9224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Indoors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Outdoors</w:t>
                  </w:r>
                </w:p>
              </w:tc>
              <w:tc>
                <w:tcPr>
                  <w:tcW w:w="2580" w:type="dxa"/>
                </w:tcPr>
                <w:p w:rsidR="00A92249" w:rsidRDefault="00A92249" w:rsidP="00A9224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Balcony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9"/>
                    </w:numPr>
                  </w:pPr>
                  <w:r>
                    <w:t>Other: ________</w:t>
                  </w:r>
                </w:p>
              </w:tc>
            </w:tr>
          </w:tbl>
          <w:p w:rsidR="007E2A6A" w:rsidRDefault="007E2A6A" w:rsidP="00A92249"/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2A6A" w:rsidRDefault="007E2A6A"/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45B" w:rsidRDefault="0099745B" w:rsidP="0099745B">
            <w:r>
              <w:t>9</w:t>
            </w:r>
            <w:r>
              <w:t>. Please list any other pets you have in your home: ____________________________________________</w:t>
            </w:r>
          </w:p>
          <w:p w:rsidR="0099745B" w:rsidRDefault="0099745B" w:rsidP="0099745B">
            <w:r>
              <w:t>____________________________________________</w:t>
            </w:r>
          </w:p>
          <w:p w:rsidR="0099745B" w:rsidRDefault="0099745B" w:rsidP="0099745B">
            <w:r>
              <w:t>____________________________________________</w:t>
            </w:r>
          </w:p>
          <w:p w:rsidR="007E2A6A" w:rsidRDefault="0099745B">
            <w:r>
              <w:t>10</w:t>
            </w:r>
            <w:r w:rsidR="007E2A6A">
              <w:t>. What sort of enrichment do you plan to offer your cat?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8"/>
              </w:numPr>
            </w:pPr>
            <w:r>
              <w:t>Toys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8"/>
              </w:numPr>
            </w:pPr>
            <w:r>
              <w:t>Interactive play time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8"/>
              </w:numPr>
            </w:pPr>
            <w:r>
              <w:t>Other animals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8"/>
              </w:numPr>
            </w:pPr>
            <w:r>
              <w:t>Brushing/petting</w:t>
            </w:r>
          </w:p>
          <w:p w:rsidR="007E2A6A" w:rsidRDefault="007E2A6A" w:rsidP="00427DE0">
            <w:pPr>
              <w:pStyle w:val="ListParagraph"/>
              <w:numPr>
                <w:ilvl w:val="0"/>
                <w:numId w:val="8"/>
              </w:numPr>
            </w:pPr>
            <w:r>
              <w:t>Scratching Post</w:t>
            </w:r>
          </w:p>
          <w:p w:rsidR="007E2A6A" w:rsidRDefault="007E2A6A" w:rsidP="004D3D3B">
            <w:pPr>
              <w:pStyle w:val="ListParagraph"/>
            </w:pPr>
          </w:p>
          <w:p w:rsidR="007E2A6A" w:rsidRDefault="0099745B" w:rsidP="004D3D3B">
            <w:r>
              <w:t>11</w:t>
            </w:r>
            <w:bookmarkStart w:id="0" w:name="_GoBack"/>
            <w:bookmarkEnd w:id="0"/>
            <w:r w:rsidR="007E2A6A">
              <w:t>. What methods would you use to train your new cat?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Spray bottle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Positive reinforcement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Tap on the nose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Clicker training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“No!” and point</w:t>
            </w:r>
          </w:p>
          <w:p w:rsidR="007E2A6A" w:rsidRDefault="007E2A6A" w:rsidP="004D3D3B">
            <w:pPr>
              <w:pStyle w:val="ListParagraph"/>
              <w:numPr>
                <w:ilvl w:val="0"/>
                <w:numId w:val="9"/>
              </w:numPr>
            </w:pPr>
            <w:r>
              <w:t>Other: ________________________________</w:t>
            </w:r>
          </w:p>
          <w:p w:rsidR="0099745B" w:rsidRDefault="0099745B" w:rsidP="004D3D3B"/>
          <w:p w:rsidR="007E2A6A" w:rsidRDefault="007E2A6A" w:rsidP="007E2A6A">
            <w:r>
              <w:t>12.  How often should your cat see a veterinarian?</w:t>
            </w:r>
          </w:p>
          <w:p w:rsidR="007E2A6A" w:rsidRDefault="007E2A6A" w:rsidP="007E2A6A">
            <w:pPr>
              <w:pStyle w:val="ListParagraph"/>
              <w:numPr>
                <w:ilvl w:val="0"/>
                <w:numId w:val="11"/>
              </w:numPr>
            </w:pPr>
            <w:r>
              <w:t>When sick</w:t>
            </w:r>
          </w:p>
          <w:p w:rsidR="007E2A6A" w:rsidRDefault="007E2A6A" w:rsidP="007E2A6A">
            <w:pPr>
              <w:pStyle w:val="ListParagraph"/>
              <w:numPr>
                <w:ilvl w:val="0"/>
                <w:numId w:val="11"/>
              </w:numPr>
            </w:pPr>
            <w:r>
              <w:t>Twice per year</w:t>
            </w:r>
          </w:p>
          <w:p w:rsidR="007E2A6A" w:rsidRDefault="007E2A6A" w:rsidP="007E2A6A">
            <w:pPr>
              <w:pStyle w:val="ListParagraph"/>
              <w:numPr>
                <w:ilvl w:val="0"/>
                <w:numId w:val="11"/>
              </w:numPr>
            </w:pPr>
            <w:r>
              <w:t>Annually</w:t>
            </w:r>
          </w:p>
          <w:p w:rsidR="007E2A6A" w:rsidRDefault="007E2A6A" w:rsidP="007E2A6A">
            <w:pPr>
              <w:pStyle w:val="ListParagraph"/>
              <w:numPr>
                <w:ilvl w:val="0"/>
                <w:numId w:val="11"/>
              </w:numPr>
            </w:pPr>
            <w:r>
              <w:t>Once every 3 years</w:t>
            </w:r>
          </w:p>
          <w:p w:rsidR="007E2A6A" w:rsidRDefault="007E2A6A" w:rsidP="007E2A6A">
            <w:pPr>
              <w:pStyle w:val="ListParagraph"/>
              <w:numPr>
                <w:ilvl w:val="0"/>
                <w:numId w:val="11"/>
              </w:numPr>
            </w:pPr>
            <w:r>
              <w:t>Other: ________________________________</w:t>
            </w:r>
          </w:p>
          <w:p w:rsidR="007E2A6A" w:rsidRDefault="007E2A6A" w:rsidP="007E2A6A"/>
          <w:p w:rsidR="007E2A6A" w:rsidRDefault="007E2A6A" w:rsidP="007E2A6A">
            <w:r>
              <w:t>13. What do you plan to feed your cat?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3"/>
              <w:gridCol w:w="2656"/>
            </w:tblGrid>
            <w:tr w:rsidR="00A92249" w:rsidTr="00A92249">
              <w:tc>
                <w:tcPr>
                  <w:tcW w:w="2296" w:type="dxa"/>
                </w:tcPr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Dry kibble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Wet/canned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Raw</w:t>
                  </w:r>
                </w:p>
              </w:tc>
              <w:tc>
                <w:tcPr>
                  <w:tcW w:w="2744" w:type="dxa"/>
                </w:tcPr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Tuna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Vet recommended</w:t>
                  </w:r>
                </w:p>
                <w:p w:rsidR="00A92249" w:rsidRDefault="00A92249" w:rsidP="00A92249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Other: __________</w:t>
                  </w:r>
                </w:p>
              </w:tc>
            </w:tr>
          </w:tbl>
          <w:p w:rsidR="007E2A6A" w:rsidRDefault="007E2A6A" w:rsidP="00A92249">
            <w:pPr>
              <w:pStyle w:val="ListParagraph"/>
            </w:pPr>
          </w:p>
        </w:tc>
      </w:tr>
      <w:tr w:rsidR="00DD052B" w:rsidTr="00DD052B"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:rsidR="00DD052B" w:rsidRPr="00DD052B" w:rsidRDefault="00DD052B" w:rsidP="00DD052B">
            <w:pPr>
              <w:rPr>
                <w:b/>
              </w:rPr>
            </w:pPr>
            <w:r w:rsidRPr="00DD052B">
              <w:rPr>
                <w:b/>
              </w:rPr>
              <w:lastRenderedPageBreak/>
              <w:t>IT IS VERY IMPORTANT FOR MY CAT TO….. (please check all the apply)</w:t>
            </w:r>
          </w:p>
        </w:tc>
      </w:tr>
      <w:tr w:rsidR="00DD052B" w:rsidTr="00DD052B"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children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other cats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dogs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friendly with strangers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Enjoy being held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calm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2B" w:rsidRDefault="00DD052B" w:rsidP="00DD052B"/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playful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quiet</w:t>
            </w:r>
          </w:p>
          <w:p w:rsidR="00DD052B" w:rsidRDefault="00DD052B" w:rsidP="00DD052B">
            <w:pPr>
              <w:pStyle w:val="ListParagraph"/>
              <w:numPr>
                <w:ilvl w:val="0"/>
                <w:numId w:val="13"/>
              </w:numPr>
            </w:pPr>
            <w:r>
              <w:t>Be independent</w:t>
            </w:r>
          </w:p>
        </w:tc>
      </w:tr>
    </w:tbl>
    <w:p w:rsidR="00DD052B" w:rsidRDefault="00DD052B" w:rsidP="00DD0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86520" w:rsidTr="00186520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186520" w:rsidRPr="00186520" w:rsidRDefault="00186520" w:rsidP="00DD052B">
            <w:pPr>
              <w:rPr>
                <w:b/>
              </w:rPr>
            </w:pPr>
            <w:r w:rsidRPr="00186520">
              <w:rPr>
                <w:b/>
              </w:rPr>
              <w:t>WHAT INFORMATIONAL HANDOUTS WOULD YOU LIKE TO TAKE HOME WITH YOUR NEW CAT?</w:t>
            </w:r>
          </w:p>
        </w:tc>
      </w:tr>
      <w:tr w:rsidR="00186520" w:rsidTr="00186520"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20" w:rsidRDefault="00186520" w:rsidP="00186520">
            <w:pPr>
              <w:pStyle w:val="ListParagraph"/>
            </w:pP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Children and cats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Declawing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Dog and cat introductions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Feline enrichment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Feline scratching behaviour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Ideal adopter preparation checklist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Introducing your cat to your home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6520" w:rsidRDefault="00186520" w:rsidP="00186520">
            <w:pPr>
              <w:pStyle w:val="ListParagraph"/>
            </w:pP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Indoor cat facts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Introducing your cat to your baby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Learning appropriate play behaviour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Litter box issues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Play aggression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Some signs you may have a sick cat</w:t>
            </w:r>
          </w:p>
          <w:p w:rsidR="00186520" w:rsidRDefault="00186520" w:rsidP="00186520">
            <w:pPr>
              <w:pStyle w:val="ListParagraph"/>
              <w:numPr>
                <w:ilvl w:val="0"/>
                <w:numId w:val="14"/>
              </w:numPr>
            </w:pPr>
            <w:r>
              <w:t>Cat to cat introductions</w:t>
            </w:r>
          </w:p>
        </w:tc>
      </w:tr>
    </w:tbl>
    <w:p w:rsidR="00DD052B" w:rsidRDefault="00DD052B" w:rsidP="00DD05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2"/>
        <w:gridCol w:w="8101"/>
      </w:tblGrid>
      <w:tr w:rsidR="00341A43" w:rsidTr="005124B2">
        <w:tc>
          <w:tcPr>
            <w:tcW w:w="2127" w:type="dxa"/>
            <w:shd w:val="clear" w:color="auto" w:fill="auto"/>
          </w:tcPr>
          <w:p w:rsidR="00341A43" w:rsidRDefault="00341A43" w:rsidP="00DD052B">
            <w:r>
              <w:rPr>
                <w:noProof/>
                <w:lang w:eastAsia="en-CA"/>
              </w:rPr>
              <w:drawing>
                <wp:inline distT="0" distB="0" distL="0" distR="0" wp14:anchorId="3192732E" wp14:editId="5A597AD5">
                  <wp:extent cx="1371600" cy="1153682"/>
                  <wp:effectExtent l="0" t="0" r="0" b="0"/>
                  <wp:docPr id="3" name="Picture 3" descr="https://www.hillspet.ca/content/dam/cp-sites/hills/hills-pet/en_us/shelter/FSL-Bowl-Final-RGB_071816_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illspet.ca/content/dam/cp-sites/hills/hills-pet/en_us/shelter/FSL-Bowl-Final-RGB_071816_thumbn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138" cy="1165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3" w:type="dxa"/>
            <w:gridSpan w:val="2"/>
            <w:shd w:val="clear" w:color="auto" w:fill="auto"/>
          </w:tcPr>
          <w:p w:rsidR="00275E95" w:rsidRDefault="00275E95" w:rsidP="00C92995">
            <w:r>
              <w:t xml:space="preserve">We offer all new pet parents the opportunity to participate in the Hill’s New Pet Parent program.  As part of the Hill’s New Pet Parent program, you will receive a link to Hill’s New Pet Parent website, and more information about the Hill’s food, the Adoption Kit and other tips for new pet parents as well as coupon offers.  </w:t>
            </w:r>
          </w:p>
          <w:p w:rsidR="00275E95" w:rsidRDefault="00275E95" w:rsidP="00C92995"/>
          <w:p w:rsidR="00275E95" w:rsidRDefault="00275E95" w:rsidP="00275E95">
            <w:pPr>
              <w:pStyle w:val="ListParagraph"/>
              <w:numPr>
                <w:ilvl w:val="0"/>
                <w:numId w:val="16"/>
              </w:numPr>
            </w:pPr>
            <w:r>
              <w:t>Yes, I would like to receive email, other electronic communication, and/or mail with information and special offers from Hill’s Pet Nutrition Canada Inc. and its family of brands about my adoption. (</w:t>
            </w:r>
            <w:r w:rsidRPr="00CF45ED">
              <w:rPr>
                <w:b/>
              </w:rPr>
              <w:t>You can unsubscribe at any time</w:t>
            </w:r>
            <w:r>
              <w:t xml:space="preserve">).  Hill’s Pet Nutrition Canada Inc. – P.O. Box 699, </w:t>
            </w:r>
            <w:proofErr w:type="spellStart"/>
            <w:r>
              <w:t>Street</w:t>
            </w:r>
            <w:r w:rsidR="00092236">
              <w:t>s</w:t>
            </w:r>
            <w:r>
              <w:t>ville</w:t>
            </w:r>
            <w:proofErr w:type="spellEnd"/>
            <w:r>
              <w:t>, Ontario L5M 2C2 – HillsPet.ca</w:t>
            </w:r>
          </w:p>
          <w:p w:rsidR="00275E95" w:rsidRDefault="00275E95" w:rsidP="00C92995"/>
          <w:p w:rsidR="009605C2" w:rsidRDefault="009605C2" w:rsidP="00C92995"/>
        </w:tc>
      </w:tr>
      <w:tr w:rsidR="009605C2" w:rsidTr="005124B2">
        <w:tc>
          <w:tcPr>
            <w:tcW w:w="2689" w:type="dxa"/>
            <w:gridSpan w:val="2"/>
          </w:tcPr>
          <w:p w:rsidR="009605C2" w:rsidRDefault="009605C2" w:rsidP="00DD052B">
            <w:r>
              <w:rPr>
                <w:noProof/>
                <w:lang w:eastAsia="en-CA"/>
              </w:rPr>
              <w:drawing>
                <wp:inline distT="0" distB="0" distL="0" distR="0" wp14:anchorId="2C29B592" wp14:editId="10BCD9BE">
                  <wp:extent cx="1466850" cy="351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35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9605C2" w:rsidRDefault="009605C2" w:rsidP="003E2E36">
            <w:pPr>
              <w:pStyle w:val="ListParagraph"/>
            </w:pPr>
            <w:r>
              <w:t>Microchip registra</w:t>
            </w:r>
            <w:r w:rsidR="005A26BA">
              <w:t>tion is provided through 24PetWatch</w:t>
            </w:r>
            <w:r w:rsidR="003E2E36">
              <w:t>. Your</w:t>
            </w:r>
            <w:r>
              <w:t xml:space="preserve"> email address </w:t>
            </w:r>
            <w:r w:rsidR="003E2E36">
              <w:t>is provided to them so that you</w:t>
            </w:r>
            <w:r>
              <w:t xml:space="preserve"> can confirm registration</w:t>
            </w:r>
            <w:r w:rsidR="000C621C">
              <w:t xml:space="preserve">, </w:t>
            </w:r>
            <w:r w:rsidR="003E2E36">
              <w:t>manage your</w:t>
            </w:r>
            <w:r>
              <w:t xml:space="preserve"> account online</w:t>
            </w:r>
            <w:r w:rsidR="000C621C">
              <w:t>, and receive a special offer on Pet Insurance</w:t>
            </w:r>
            <w:r>
              <w:t>.</w:t>
            </w:r>
          </w:p>
        </w:tc>
      </w:tr>
    </w:tbl>
    <w:p w:rsidR="005A26BA" w:rsidRDefault="005A26BA" w:rsidP="003F05E5">
      <w:pPr>
        <w:rPr>
          <w:b/>
        </w:rPr>
      </w:pPr>
    </w:p>
    <w:p w:rsidR="003F05E5" w:rsidRDefault="003F05E5" w:rsidP="003F05E5">
      <w:r>
        <w:t xml:space="preserve">I, the undersigned, agree and understand that this pet is a stray with no known history. While appearing healthy, this pet could have an underlying health problem which may not be reasonably detectable at the time of adoption.  I understand that any health concerns should be brought to the attention of London Animal Care Centre within </w:t>
      </w:r>
      <w:r w:rsidRPr="001675A4">
        <w:rPr>
          <w:b/>
        </w:rPr>
        <w:t>7 days</w:t>
      </w:r>
      <w:r>
        <w:t xml:space="preserve"> from adoption.  </w:t>
      </w:r>
    </w:p>
    <w:p w:rsidR="003F05E5" w:rsidRDefault="003F05E5" w:rsidP="003F05E5">
      <w:r>
        <w:t xml:space="preserve">I understand that any veterinary care for the adopted pet is at my discretion, however London Animal Care Centre highly recommends having the animal examined by my veterinarian within </w:t>
      </w:r>
      <w:r w:rsidRPr="001675A4">
        <w:rPr>
          <w:b/>
        </w:rPr>
        <w:t>72 hrs</w:t>
      </w:r>
      <w:r>
        <w:t xml:space="preserve"> of adoption.  I understand that London Animal Care Centre will not reimburse me for </w:t>
      </w:r>
      <w:r w:rsidRPr="001675A4">
        <w:rPr>
          <w:u w:val="single"/>
        </w:rPr>
        <w:t>any</w:t>
      </w:r>
      <w:r>
        <w:t xml:space="preserve"> medical expenses incurred after an animal has been adopted. </w:t>
      </w:r>
    </w:p>
    <w:p w:rsidR="005124B2" w:rsidRDefault="003F05E5" w:rsidP="003F05E5">
      <w:r>
        <w:t xml:space="preserve">I understand that I may return the animal to London Animal Care Centre for a full refund within </w:t>
      </w:r>
      <w:r w:rsidRPr="001675A4">
        <w:rPr>
          <w:b/>
        </w:rPr>
        <w:t>2 weeks</w:t>
      </w:r>
      <w:r>
        <w:t xml:space="preserve"> if the pet should prove unsuitable </w:t>
      </w:r>
      <w:r w:rsidRPr="005124B2">
        <w:rPr>
          <w:color w:val="000000" w:themeColor="text1"/>
        </w:rPr>
        <w:t xml:space="preserve">in </w:t>
      </w:r>
      <w:r w:rsidR="00DE5097" w:rsidRPr="005124B2">
        <w:rPr>
          <w:color w:val="000000" w:themeColor="text1"/>
        </w:rPr>
        <w:t>its</w:t>
      </w:r>
      <w:r w:rsidRPr="005124B2">
        <w:rPr>
          <w:color w:val="000000" w:themeColor="text1"/>
        </w:rPr>
        <w:t xml:space="preserve"> new home.  I do understand </w:t>
      </w:r>
      <w:r>
        <w:t>that some animals take longer than others to settle into a home, and agree to contact London Animal Care Centre for guidance prior to returning the animal.</w:t>
      </w:r>
    </w:p>
    <w:p w:rsidR="005124B2" w:rsidRDefault="005124B2" w:rsidP="003F05E5">
      <w:r>
        <w:t>____________________________________________</w:t>
      </w:r>
      <w:r>
        <w:tab/>
      </w:r>
      <w:r>
        <w:tab/>
        <w:t>____________________________</w:t>
      </w:r>
    </w:p>
    <w:p w:rsidR="003F05E5" w:rsidRDefault="005124B2" w:rsidP="00DD052B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A26BA" w:rsidRDefault="005A26BA" w:rsidP="00DD052B"/>
    <w:p w:rsidR="00002975" w:rsidRDefault="00002975" w:rsidP="00DD052B">
      <w:r>
        <w:t>I give LACC permission to take my photo and understand that it may be used on social media to promote adoptions.</w:t>
      </w:r>
    </w:p>
    <w:p w:rsidR="005A26BA" w:rsidRDefault="00002975" w:rsidP="00DD052B">
      <w:r>
        <w:t>_____________________________________________</w:t>
      </w:r>
    </w:p>
    <w:sectPr w:rsidR="005A26BA" w:rsidSect="00331DB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D7B"/>
    <w:multiLevelType w:val="hybridMultilevel"/>
    <w:tmpl w:val="8B24665C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45115"/>
    <w:multiLevelType w:val="hybridMultilevel"/>
    <w:tmpl w:val="9F52B45C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67F23"/>
    <w:multiLevelType w:val="hybridMultilevel"/>
    <w:tmpl w:val="0FC8F1CC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0E2"/>
    <w:multiLevelType w:val="hybridMultilevel"/>
    <w:tmpl w:val="D60AD18A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31AF7"/>
    <w:multiLevelType w:val="hybridMultilevel"/>
    <w:tmpl w:val="49628F3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75F4D"/>
    <w:multiLevelType w:val="hybridMultilevel"/>
    <w:tmpl w:val="CF266362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236E"/>
    <w:multiLevelType w:val="hybridMultilevel"/>
    <w:tmpl w:val="B704909A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460D8"/>
    <w:multiLevelType w:val="hybridMultilevel"/>
    <w:tmpl w:val="259055F8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5691"/>
    <w:multiLevelType w:val="hybridMultilevel"/>
    <w:tmpl w:val="66BA47E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A3328"/>
    <w:multiLevelType w:val="hybridMultilevel"/>
    <w:tmpl w:val="0F1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E18E2"/>
    <w:multiLevelType w:val="hybridMultilevel"/>
    <w:tmpl w:val="88CEA6D6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20FF"/>
    <w:multiLevelType w:val="hybridMultilevel"/>
    <w:tmpl w:val="132A6FE2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10F67"/>
    <w:multiLevelType w:val="hybridMultilevel"/>
    <w:tmpl w:val="3E385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72C21"/>
    <w:multiLevelType w:val="hybridMultilevel"/>
    <w:tmpl w:val="1AD0061C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B65C3"/>
    <w:multiLevelType w:val="hybridMultilevel"/>
    <w:tmpl w:val="028E8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74AAA"/>
    <w:multiLevelType w:val="hybridMultilevel"/>
    <w:tmpl w:val="1CF0A6B8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144C57"/>
    <w:multiLevelType w:val="hybridMultilevel"/>
    <w:tmpl w:val="F4089F66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F12BC"/>
    <w:multiLevelType w:val="hybridMultilevel"/>
    <w:tmpl w:val="B7C0BB7C"/>
    <w:lvl w:ilvl="0" w:tplc="161203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B10C9"/>
    <w:multiLevelType w:val="hybridMultilevel"/>
    <w:tmpl w:val="51F47A5A"/>
    <w:lvl w:ilvl="0" w:tplc="16120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18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D"/>
    <w:rsid w:val="00002975"/>
    <w:rsid w:val="00092236"/>
    <w:rsid w:val="000C621C"/>
    <w:rsid w:val="00186520"/>
    <w:rsid w:val="001F5FA4"/>
    <w:rsid w:val="00275E95"/>
    <w:rsid w:val="002D2DD9"/>
    <w:rsid w:val="002E209C"/>
    <w:rsid w:val="00331DBD"/>
    <w:rsid w:val="00341A43"/>
    <w:rsid w:val="003E2E36"/>
    <w:rsid w:val="003F05E5"/>
    <w:rsid w:val="00427DE0"/>
    <w:rsid w:val="004D3D3B"/>
    <w:rsid w:val="005124B2"/>
    <w:rsid w:val="00515E38"/>
    <w:rsid w:val="005A26BA"/>
    <w:rsid w:val="00673D27"/>
    <w:rsid w:val="006E0A01"/>
    <w:rsid w:val="0073629F"/>
    <w:rsid w:val="007E2A6A"/>
    <w:rsid w:val="009605C2"/>
    <w:rsid w:val="0099745B"/>
    <w:rsid w:val="00A9061F"/>
    <w:rsid w:val="00A92249"/>
    <w:rsid w:val="00C92995"/>
    <w:rsid w:val="00CF45ED"/>
    <w:rsid w:val="00D46085"/>
    <w:rsid w:val="00DD052B"/>
    <w:rsid w:val="00D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378C7-B47E-46BF-9896-5FB687B5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Barb Ross</cp:lastModifiedBy>
  <cp:revision>10</cp:revision>
  <dcterms:created xsi:type="dcterms:W3CDTF">2018-04-25T17:46:00Z</dcterms:created>
  <dcterms:modified xsi:type="dcterms:W3CDTF">2020-01-16T19:07:00Z</dcterms:modified>
</cp:coreProperties>
</file>